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FF8E" w14:textId="501B1DF8" w:rsidR="002838E1" w:rsidRDefault="00596E42" w:rsidP="00596E42">
      <w:pPr>
        <w:jc w:val="center"/>
      </w:pPr>
      <w:r>
        <w:rPr>
          <w:noProof/>
        </w:rPr>
        <w:drawing>
          <wp:inline distT="0" distB="0" distL="0" distR="0" wp14:anchorId="3B598E6F" wp14:editId="30BFE036">
            <wp:extent cx="3581400" cy="1819275"/>
            <wp:effectExtent l="152400" t="114300" r="152400" b="161925"/>
            <wp:docPr id="1234845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45260" name="Picture 1234845260"/>
                    <pic:cNvPicPr/>
                  </pic:nvPicPr>
                  <pic:blipFill>
                    <a:blip r:embed="rId4">
                      <a:extLst>
                        <a:ext uri="{28A0092B-C50C-407E-A947-70E740481C1C}">
                          <a14:useLocalDpi xmlns:a14="http://schemas.microsoft.com/office/drawing/2010/main" val="0"/>
                        </a:ext>
                      </a:extLst>
                    </a:blip>
                    <a:stretch>
                      <a:fillRect/>
                    </a:stretch>
                  </pic:blipFill>
                  <pic:spPr>
                    <a:xfrm>
                      <a:off x="0" y="0"/>
                      <a:ext cx="3582359" cy="18197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BC7FAD5" w14:textId="5B08C88D" w:rsidR="00596E42" w:rsidRDefault="00596E42" w:rsidP="00596E42">
      <w:pPr>
        <w:jc w:val="center"/>
        <w:rPr>
          <w:b/>
          <w:bCs/>
          <w:color w:val="C00000"/>
          <w:sz w:val="52"/>
          <w:szCs w:val="52"/>
        </w:rPr>
      </w:pPr>
      <w:r w:rsidRPr="00596E42">
        <w:rPr>
          <w:b/>
          <w:bCs/>
          <w:color w:val="C00000"/>
          <w:sz w:val="52"/>
          <w:szCs w:val="52"/>
        </w:rPr>
        <w:t>Forces Veterans Afloat – CC Susie Splash</w:t>
      </w:r>
    </w:p>
    <w:p w14:paraId="6390310C" w14:textId="4DC1426E" w:rsidR="00596E42" w:rsidRDefault="00596E42" w:rsidP="00596E42">
      <w:pPr>
        <w:jc w:val="center"/>
        <w:rPr>
          <w:b/>
          <w:bCs/>
          <w:color w:val="C00000"/>
          <w:sz w:val="52"/>
          <w:szCs w:val="52"/>
        </w:rPr>
      </w:pPr>
      <w:r>
        <w:rPr>
          <w:b/>
          <w:bCs/>
          <w:noProof/>
          <w:color w:val="C00000"/>
          <w:sz w:val="52"/>
          <w:szCs w:val="52"/>
        </w:rPr>
        <w:drawing>
          <wp:inline distT="0" distB="0" distL="0" distR="0" wp14:anchorId="0A1E464A" wp14:editId="1F87DC4A">
            <wp:extent cx="2914650" cy="3896642"/>
            <wp:effectExtent l="0" t="0" r="0" b="8890"/>
            <wp:docPr id="1983645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45267" name="Picture 198364526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44631" cy="3936724"/>
                    </a:xfrm>
                    <a:prstGeom prst="rect">
                      <a:avLst/>
                    </a:prstGeom>
                  </pic:spPr>
                </pic:pic>
              </a:graphicData>
            </a:graphic>
          </wp:inline>
        </w:drawing>
      </w:r>
    </w:p>
    <w:p w14:paraId="535D2E26" w14:textId="40B29EEE" w:rsidR="00596E42" w:rsidRPr="00596E42" w:rsidRDefault="00596E42" w:rsidP="00596E42">
      <w:pPr>
        <w:jc w:val="center"/>
        <w:rPr>
          <w:b/>
          <w:bCs/>
          <w:sz w:val="28"/>
          <w:szCs w:val="28"/>
        </w:rPr>
      </w:pPr>
      <w:r w:rsidRPr="00596E42">
        <w:rPr>
          <w:b/>
          <w:bCs/>
          <w:sz w:val="28"/>
          <w:szCs w:val="28"/>
        </w:rPr>
        <w:t xml:space="preserve">CC Susie Splash is unusual for us, as she is s GRP cabin cruiser. She’s </w:t>
      </w:r>
      <w:r>
        <w:rPr>
          <w:b/>
          <w:bCs/>
          <w:sz w:val="28"/>
          <w:szCs w:val="28"/>
        </w:rPr>
        <w:t xml:space="preserve">a </w:t>
      </w:r>
      <w:r w:rsidRPr="00596E42">
        <w:rPr>
          <w:b/>
          <w:bCs/>
          <w:sz w:val="28"/>
          <w:szCs w:val="28"/>
        </w:rPr>
        <w:t>29ft Creighton, with a centre cockpit. She’s another grand old lady – having been built in 1968! Her excellent condition is a testament to how well her previous owners looked after her. She was in such good condition, we couldn’t say no to her just because she wasn’t a narrowboat.  She will be used as an assessment boat</w:t>
      </w:r>
      <w:r>
        <w:rPr>
          <w:b/>
          <w:bCs/>
          <w:sz w:val="28"/>
          <w:szCs w:val="28"/>
        </w:rPr>
        <w:t>,</w:t>
      </w:r>
      <w:r w:rsidRPr="00596E42">
        <w:rPr>
          <w:b/>
          <w:bCs/>
          <w:sz w:val="28"/>
          <w:szCs w:val="28"/>
        </w:rPr>
        <w:t xml:space="preserve"> marina based as there’s no shower on board and currently, no engine fitted. We love Susie but we don’t intend taking on another GRP, as our knowledge is with steel boats.</w:t>
      </w:r>
    </w:p>
    <w:sectPr w:rsidR="00596E42" w:rsidRPr="00596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42"/>
    <w:rsid w:val="00015CAF"/>
    <w:rsid w:val="002838E1"/>
    <w:rsid w:val="00596E42"/>
    <w:rsid w:val="00781C0F"/>
    <w:rsid w:val="00BF33DD"/>
    <w:rsid w:val="00C50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2F804"/>
  <w15:chartTrackingRefBased/>
  <w15:docId w15:val="{A85CF522-0EBC-4173-AD35-4BA91521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E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6E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6E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E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6E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6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E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6E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6E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E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6E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6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E42"/>
    <w:rPr>
      <w:rFonts w:eastAsiaTheme="majorEastAsia" w:cstheme="majorBidi"/>
      <w:color w:val="272727" w:themeColor="text1" w:themeTint="D8"/>
    </w:rPr>
  </w:style>
  <w:style w:type="paragraph" w:styleId="Title">
    <w:name w:val="Title"/>
    <w:basedOn w:val="Normal"/>
    <w:next w:val="Normal"/>
    <w:link w:val="TitleChar"/>
    <w:uiPriority w:val="10"/>
    <w:qFormat/>
    <w:rsid w:val="00596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E42"/>
    <w:pPr>
      <w:spacing w:before="160"/>
      <w:jc w:val="center"/>
    </w:pPr>
    <w:rPr>
      <w:i/>
      <w:iCs/>
      <w:color w:val="404040" w:themeColor="text1" w:themeTint="BF"/>
    </w:rPr>
  </w:style>
  <w:style w:type="character" w:customStyle="1" w:styleId="QuoteChar">
    <w:name w:val="Quote Char"/>
    <w:basedOn w:val="DefaultParagraphFont"/>
    <w:link w:val="Quote"/>
    <w:uiPriority w:val="29"/>
    <w:rsid w:val="00596E42"/>
    <w:rPr>
      <w:i/>
      <w:iCs/>
      <w:color w:val="404040" w:themeColor="text1" w:themeTint="BF"/>
    </w:rPr>
  </w:style>
  <w:style w:type="paragraph" w:styleId="ListParagraph">
    <w:name w:val="List Paragraph"/>
    <w:basedOn w:val="Normal"/>
    <w:uiPriority w:val="34"/>
    <w:qFormat/>
    <w:rsid w:val="00596E42"/>
    <w:pPr>
      <w:ind w:left="720"/>
      <w:contextualSpacing/>
    </w:pPr>
  </w:style>
  <w:style w:type="character" w:styleId="IntenseEmphasis">
    <w:name w:val="Intense Emphasis"/>
    <w:basedOn w:val="DefaultParagraphFont"/>
    <w:uiPriority w:val="21"/>
    <w:qFormat/>
    <w:rsid w:val="00596E42"/>
    <w:rPr>
      <w:i/>
      <w:iCs/>
      <w:color w:val="2F5496" w:themeColor="accent1" w:themeShade="BF"/>
    </w:rPr>
  </w:style>
  <w:style w:type="paragraph" w:styleId="IntenseQuote">
    <w:name w:val="Intense Quote"/>
    <w:basedOn w:val="Normal"/>
    <w:next w:val="Normal"/>
    <w:link w:val="IntenseQuoteChar"/>
    <w:uiPriority w:val="30"/>
    <w:qFormat/>
    <w:rsid w:val="00596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E42"/>
    <w:rPr>
      <w:i/>
      <w:iCs/>
      <w:color w:val="2F5496" w:themeColor="accent1" w:themeShade="BF"/>
    </w:rPr>
  </w:style>
  <w:style w:type="character" w:styleId="IntenseReference">
    <w:name w:val="Intense Reference"/>
    <w:basedOn w:val="DefaultParagraphFont"/>
    <w:uiPriority w:val="32"/>
    <w:qFormat/>
    <w:rsid w:val="00596E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Lane</dc:creator>
  <cp:keywords/>
  <dc:description/>
  <cp:lastModifiedBy>Lizzie Lane</cp:lastModifiedBy>
  <cp:revision>1</cp:revision>
  <cp:lastPrinted>2025-07-17T14:02:00Z</cp:lastPrinted>
  <dcterms:created xsi:type="dcterms:W3CDTF">2025-07-17T13:53:00Z</dcterms:created>
  <dcterms:modified xsi:type="dcterms:W3CDTF">2025-07-17T14:04:00Z</dcterms:modified>
</cp:coreProperties>
</file>